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94" w:rsidRDefault="009861E7" w:rsidP="009861E7">
      <w:pPr>
        <w:jc w:val="center"/>
      </w:pPr>
      <w:r>
        <w:t>Lehrfahrt vom 4. – 7. Juni 2020 in d</w:t>
      </w:r>
      <w:bookmarkStart w:id="0" w:name="_GoBack"/>
      <w:bookmarkEnd w:id="0"/>
      <w:r>
        <w:t>as Saarland</w:t>
      </w:r>
    </w:p>
    <w:p w:rsidR="009861E7" w:rsidRDefault="009861E7" w:rsidP="009861E7"/>
    <w:p w:rsidR="009861E7" w:rsidRDefault="009861E7" w:rsidP="009861E7">
      <w:r>
        <w:t>Donnerstag 4. Juni</w:t>
      </w:r>
    </w:p>
    <w:p w:rsidR="009861E7" w:rsidRPr="009861E7" w:rsidRDefault="009861E7" w:rsidP="009861E7">
      <w:pPr>
        <w:pStyle w:val="Default"/>
        <w:rPr>
          <w:sz w:val="28"/>
          <w:szCs w:val="28"/>
        </w:rPr>
      </w:pPr>
      <w:r w:rsidRPr="009861E7">
        <w:rPr>
          <w:sz w:val="28"/>
          <w:szCs w:val="28"/>
        </w:rPr>
        <w:t xml:space="preserve">Abfahrt : </w:t>
      </w:r>
    </w:p>
    <w:p w:rsidR="009861E7" w:rsidRDefault="009861E7" w:rsidP="009861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6.30 Uhr Fa. Edel Rottenburg, Bellinonstr. 10 </w:t>
      </w:r>
    </w:p>
    <w:p w:rsidR="009861E7" w:rsidRDefault="009861E7" w:rsidP="009861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6.55 Uhr Bodelshausen, Bahnhofstr. Bushaltestelle ehem. Bäckerei Gulde </w:t>
      </w:r>
    </w:p>
    <w:p w:rsidR="009861E7" w:rsidRDefault="009861E7" w:rsidP="009861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7.15 Uhr Mössingen, Karl-Jaggy-Str. 43 (Fa. Streib) </w:t>
      </w:r>
    </w:p>
    <w:p w:rsidR="009861E7" w:rsidRDefault="009861E7" w:rsidP="009861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7.25 Uhr Gomaringen ZOB </w:t>
      </w:r>
    </w:p>
    <w:p w:rsidR="009861E7" w:rsidRDefault="009861E7" w:rsidP="009861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7.35 Uhr Gom.-Stockach, Schulstr. (Feuerwehrhaus) </w:t>
      </w:r>
    </w:p>
    <w:p w:rsidR="009861E7" w:rsidRDefault="009861E7" w:rsidP="009861E7">
      <w:r>
        <w:rPr>
          <w:szCs w:val="28"/>
        </w:rPr>
        <w:t xml:space="preserve">7.45 Uhr Mähringen Immenhäuser Str. 11 (bei Härter) </w:t>
      </w:r>
      <w:r>
        <w:t xml:space="preserve"> </w:t>
      </w:r>
    </w:p>
    <w:p w:rsidR="009861E7" w:rsidRDefault="009861E7" w:rsidP="009861E7">
      <w:r>
        <w:t xml:space="preserve">10.00 Uhr </w:t>
      </w:r>
      <w:r w:rsidR="00B40F67">
        <w:t>Besichtigung des Obsthof Zapf in Kandel mit anschl. Mittagessen.</w:t>
      </w:r>
    </w:p>
    <w:p w:rsidR="00B40F67" w:rsidRDefault="00B40F67" w:rsidP="009861E7">
      <w:r>
        <w:t>13.30 Uhr Weiterfahrt nach Zweibrücken</w:t>
      </w:r>
    </w:p>
    <w:p w:rsidR="00B40F67" w:rsidRDefault="00B40F67" w:rsidP="009861E7">
      <w:r>
        <w:t>15.00 Uhr Führung im Rosengarten</w:t>
      </w:r>
    </w:p>
    <w:p w:rsidR="00B40F67" w:rsidRDefault="00B40F67" w:rsidP="009861E7">
      <w:r>
        <w:t>Ca. 17.00 Uhr Fahrt zum Hotel in Losheim am See</w:t>
      </w:r>
    </w:p>
    <w:p w:rsidR="00B40F67" w:rsidRDefault="00B40F67" w:rsidP="009861E7">
      <w:r>
        <w:t>Ca. 19.00 Uhr Abendessen als Buffet</w:t>
      </w:r>
    </w:p>
    <w:p w:rsidR="00B40F67" w:rsidRDefault="00B40F67" w:rsidP="009861E7">
      <w:r>
        <w:t>Freitag 5. Juni</w:t>
      </w:r>
    </w:p>
    <w:p w:rsidR="00B40F67" w:rsidRDefault="00B40F67" w:rsidP="009861E7">
      <w:r>
        <w:t>Frühstück, 9.00 Uhr Abfahrt nach Mettlach zum Erlebniszentrum der Fa. Villeroy u. Boch</w:t>
      </w:r>
      <w:r w:rsidR="008E0747">
        <w:t xml:space="preserve">, Führung bis ca. 11.00 Uhr. Aufenthalt in Mettlach bis 12.00 Uhr </w:t>
      </w:r>
      <w:r w:rsidR="0002717D">
        <w:t>anschl. Fahrt in die älteste Stadt Deutschlands Trier zum Bummeln bis 1</w:t>
      </w:r>
      <w:r w:rsidR="006943B2">
        <w:t>6</w:t>
      </w:r>
      <w:r w:rsidR="0002717D">
        <w:t>.45 Uhr.</w:t>
      </w:r>
    </w:p>
    <w:p w:rsidR="0002717D" w:rsidRDefault="0002717D" w:rsidP="009861E7">
      <w:r>
        <w:t>1</w:t>
      </w:r>
      <w:r w:rsidR="006943B2">
        <w:t>7</w:t>
      </w:r>
      <w:r>
        <w:t>.00 Uhr Weinprobe mit Vesper in Mehring, ca. 20.00 Uhr Rückfahrt ins Hotel</w:t>
      </w:r>
    </w:p>
    <w:p w:rsidR="0002717D" w:rsidRDefault="0002717D" w:rsidP="009861E7">
      <w:r>
        <w:t>Samstag 6. Juni</w:t>
      </w:r>
    </w:p>
    <w:p w:rsidR="0002717D" w:rsidRDefault="0002717D" w:rsidP="009861E7">
      <w:r>
        <w:t xml:space="preserve">Frühstück, 9.00 Uhr Abfahrt nach Völklingen zum Weltkulturerbe „Völklinger Hütte“ </w:t>
      </w:r>
      <w:r w:rsidR="00697CBC">
        <w:t xml:space="preserve"> Führung bis ca. 12.00 Uhr, Aufenthalt in Völklingen bis 1</w:t>
      </w:r>
      <w:r w:rsidR="00742123">
        <w:t>5</w:t>
      </w:r>
      <w:r w:rsidR="00697CBC">
        <w:t>.00 Uhr Fahrt zum Hotel und</w:t>
      </w:r>
      <w:r w:rsidR="006943B2">
        <w:t xml:space="preserve"> um 16.15 Uhr </w:t>
      </w:r>
      <w:r w:rsidR="00697CBC">
        <w:t>Führung im Seegarten Losheim,  Abendessen im Hotel .</w:t>
      </w:r>
    </w:p>
    <w:p w:rsidR="00697CBC" w:rsidRDefault="00697CBC" w:rsidP="009861E7">
      <w:r>
        <w:t>Sonntag 7. Juni</w:t>
      </w:r>
    </w:p>
    <w:p w:rsidR="00697CBC" w:rsidRDefault="00697CBC" w:rsidP="009861E7">
      <w:r>
        <w:lastRenderedPageBreak/>
        <w:t>Frühstück, Heimfahrt durch das Moseltal bis Koblenz,</w:t>
      </w:r>
      <w:r w:rsidR="00742123">
        <w:t xml:space="preserve"> Mittagspause im Bereich zwischen Zell und Cochem, </w:t>
      </w:r>
      <w:r>
        <w:t xml:space="preserve"> dann weiter dem Rhein entlang bis Bingen</w:t>
      </w:r>
      <w:r w:rsidR="00742123">
        <w:t xml:space="preserve">. </w:t>
      </w:r>
      <w:r w:rsidR="006943B2">
        <w:t xml:space="preserve">17.30 Uhr </w:t>
      </w:r>
      <w:r w:rsidR="00742123">
        <w:t>Gemütlicher Abschluss bei Wimmer’s Landwirtschaft in Wiesloch.</w:t>
      </w:r>
      <w:r w:rsidR="006943B2">
        <w:t xml:space="preserve"> 19.30 Uhr Weiterfahrt in die Heimat, Ankunft in Gomaringen ca. 21.30 Uhr</w:t>
      </w:r>
    </w:p>
    <w:sectPr w:rsidR="00697C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E7"/>
    <w:rsid w:val="0002717D"/>
    <w:rsid w:val="00103A94"/>
    <w:rsid w:val="006943B2"/>
    <w:rsid w:val="00697CBC"/>
    <w:rsid w:val="00731BC2"/>
    <w:rsid w:val="00742123"/>
    <w:rsid w:val="008E0747"/>
    <w:rsid w:val="009861E7"/>
    <w:rsid w:val="00B4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Rounded MT Bold" w:eastAsiaTheme="minorHAnsi" w:hAnsi="Arial Rounded MT Bold" w:cstheme="minorBidi"/>
        <w:sz w:val="28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861E7"/>
    <w:pPr>
      <w:autoSpaceDE w:val="0"/>
      <w:autoSpaceDN w:val="0"/>
      <w:adjustRightInd w:val="0"/>
      <w:spacing w:after="0" w:line="240" w:lineRule="auto"/>
    </w:pPr>
    <w:rPr>
      <w:rFonts w:cs="Arial Rounded MT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Rounded MT Bold" w:eastAsiaTheme="minorHAnsi" w:hAnsi="Arial Rounded MT Bold" w:cstheme="minorBidi"/>
        <w:sz w:val="28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861E7"/>
    <w:pPr>
      <w:autoSpaceDE w:val="0"/>
      <w:autoSpaceDN w:val="0"/>
      <w:adjustRightInd w:val="0"/>
      <w:spacing w:after="0" w:line="240" w:lineRule="auto"/>
    </w:pPr>
    <w:rPr>
      <w:rFonts w:cs="Arial Rounded MT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Laden</dc:creator>
  <cp:lastModifiedBy>admin</cp:lastModifiedBy>
  <cp:revision>2</cp:revision>
  <dcterms:created xsi:type="dcterms:W3CDTF">2019-10-27T16:18:00Z</dcterms:created>
  <dcterms:modified xsi:type="dcterms:W3CDTF">2019-10-27T16:18:00Z</dcterms:modified>
</cp:coreProperties>
</file>